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b/>
                <w:sz w:val="28"/>
                <w:szCs w:val="28"/>
              </w:rPr>
              <w:t>ТЕХНИКО-ТЕХНОЛОГИЧЕСКАЯ КАРТА №21</w:t>
            </w:r>
            <w:proofErr w:type="gramStart"/>
            <w:r w:rsidRPr="0070460E">
              <w:rPr>
                <w:b/>
                <w:sz w:val="28"/>
                <w:szCs w:val="28"/>
              </w:rPr>
              <w:t>/К</w:t>
            </w:r>
            <w:proofErr w:type="gramEnd"/>
            <w:r w:rsidRPr="0070460E">
              <w:rPr>
                <w:b/>
                <w:sz w:val="28"/>
                <w:szCs w:val="28"/>
              </w:rPr>
              <w:t>/СД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84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2048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2113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70460E" w:rsidRPr="0070460E" w:rsidRDefault="0070460E" w:rsidP="0070460E">
            <w:pPr>
              <w:jc w:val="center"/>
            </w:pP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556" w:type="dxa"/>
            <w:gridSpan w:val="7"/>
            <w:shd w:val="clear" w:color="FFFFFF" w:fill="auto"/>
          </w:tcPr>
          <w:p w:rsidR="0070460E" w:rsidRPr="0070460E" w:rsidRDefault="0070460E" w:rsidP="0070460E">
            <w:pPr>
              <w:jc w:val="center"/>
            </w:pPr>
            <w:r>
              <w:rPr>
                <w:b/>
                <w:sz w:val="22"/>
              </w:rPr>
              <w:t>«Винегрет с сельдью, 100 г»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70460E" w:rsidRPr="0070460E" w:rsidRDefault="0070460E" w:rsidP="0070460E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70460E" w:rsidRPr="0070460E" w:rsidRDefault="0070460E" w:rsidP="0070460E"/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22"/>
              </w:rPr>
              <w:t>1. ОБЛАСТЬ ПРИМЕНЕНИЯ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70460E" w:rsidRPr="0070460E" w:rsidRDefault="0070460E" w:rsidP="0070460E">
            <w:pPr>
              <w:jc w:val="both"/>
            </w:pPr>
            <w:r w:rsidRPr="0070460E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«Винегрет с сельдью, 100 г»</w:t>
            </w:r>
            <w:r w:rsidRPr="0070460E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057660">
              <w:rPr>
                <w:sz w:val="22"/>
              </w:rPr>
              <w:t xml:space="preserve">со сборником рецептур на продукцию для обучающихся во всех образовательных учреждениях, Сборник рецептур блюд и </w:t>
            </w:r>
            <w:proofErr w:type="spellStart"/>
            <w:r w:rsidRPr="00057660">
              <w:rPr>
                <w:sz w:val="22"/>
              </w:rPr>
              <w:t>кулин</w:t>
            </w:r>
            <w:proofErr w:type="spellEnd"/>
            <w:r w:rsidRPr="00057660">
              <w:rPr>
                <w:sz w:val="22"/>
              </w:rPr>
              <w:t>. изделий для обучающихся образов</w:t>
            </w:r>
            <w:proofErr w:type="gramStart"/>
            <w:r w:rsidRPr="00057660">
              <w:rPr>
                <w:sz w:val="22"/>
              </w:rPr>
              <w:t>.</w:t>
            </w:r>
            <w:proofErr w:type="gramEnd"/>
            <w:r w:rsidRPr="00057660">
              <w:rPr>
                <w:sz w:val="22"/>
              </w:rPr>
              <w:t xml:space="preserve"> </w:t>
            </w:r>
            <w:proofErr w:type="gramStart"/>
            <w:r w:rsidRPr="00057660">
              <w:rPr>
                <w:sz w:val="22"/>
              </w:rPr>
              <w:t>у</w:t>
            </w:r>
            <w:proofErr w:type="gramEnd"/>
            <w:r w:rsidRPr="00057660">
              <w:rPr>
                <w:sz w:val="22"/>
              </w:rPr>
              <w:t xml:space="preserve">чреждений под </w:t>
            </w:r>
            <w:proofErr w:type="spellStart"/>
            <w:r w:rsidRPr="00057660">
              <w:rPr>
                <w:sz w:val="22"/>
              </w:rPr>
              <w:t>ред.В.Р</w:t>
            </w:r>
            <w:proofErr w:type="spellEnd"/>
            <w:r w:rsidRPr="00057660">
              <w:rPr>
                <w:sz w:val="22"/>
              </w:rPr>
              <w:t>. Кучмы 2016 г.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840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116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063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116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260" w:type="dxa"/>
            <w:shd w:val="clear" w:color="FFFFFF" w:fill="auto"/>
            <w:vAlign w:val="bottom"/>
          </w:tcPr>
          <w:p w:rsidR="0070460E" w:rsidRPr="0070460E" w:rsidRDefault="0070460E" w:rsidP="0070460E"/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22"/>
              </w:rPr>
              <w:t>2. ТРЕБОВАНИЯ К СЫРЬЮ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0460E" w:rsidRPr="0070460E" w:rsidRDefault="0070460E" w:rsidP="0070460E">
            <w:pPr>
              <w:jc w:val="both"/>
            </w:pPr>
            <w:r w:rsidRPr="0070460E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«Винегрет с сельдью, 100 г»</w:t>
            </w:r>
            <w:r w:rsidRPr="0070460E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70460E">
              <w:rPr>
                <w:sz w:val="22"/>
              </w:rPr>
              <w:t>ТР</w:t>
            </w:r>
            <w:proofErr w:type="gramEnd"/>
            <w:r w:rsidRPr="0070460E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840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116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063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116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260" w:type="dxa"/>
            <w:shd w:val="clear" w:color="FFFFFF" w:fill="auto"/>
            <w:vAlign w:val="bottom"/>
          </w:tcPr>
          <w:p w:rsidR="0070460E" w:rsidRPr="0070460E" w:rsidRDefault="0070460E" w:rsidP="0070460E"/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22"/>
              </w:rPr>
              <w:t>3. РЕЦЕПТУРА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0460E" w:rsidRPr="0070460E" w:rsidRDefault="0070460E" w:rsidP="0070460E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DE2079" wp14:editId="1390BD7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70460E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70460E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70460E">
              <w:rPr>
                <w:b/>
                <w:sz w:val="18"/>
                <w:szCs w:val="18"/>
              </w:rPr>
              <w:t>, 100 г.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0460E" w:rsidRPr="0070460E" w:rsidRDefault="0070460E" w:rsidP="0070460E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C058B7" wp14:editId="181834F5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b/>
                <w:sz w:val="20"/>
                <w:szCs w:val="20"/>
              </w:rPr>
              <w:t>НЕТТО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r w:rsidRPr="0070460E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0,022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r w:rsidRPr="0070460E">
              <w:rPr>
                <w:sz w:val="18"/>
                <w:szCs w:val="18"/>
              </w:rPr>
              <w:t>Свекла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0,018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r w:rsidRPr="0070460E">
              <w:rPr>
                <w:sz w:val="18"/>
                <w:szCs w:val="18"/>
              </w:rPr>
              <w:t>Лимонная кислота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0,000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r w:rsidRPr="0070460E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0,008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r w:rsidRPr="0070460E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0,007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r w:rsidRPr="0070460E">
              <w:rPr>
                <w:sz w:val="18"/>
                <w:szCs w:val="18"/>
              </w:rPr>
              <w:t>Огурцы соленые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0,007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r w:rsidRPr="0070460E">
              <w:rPr>
                <w:sz w:val="18"/>
                <w:szCs w:val="18"/>
              </w:rPr>
              <w:t>Зеленый горошек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0,007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r w:rsidRPr="0070460E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0,005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r w:rsidRPr="0070460E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0,000</w:t>
            </w:r>
            <w:r w:rsidR="00ED1580">
              <w:rPr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0,000</w:t>
            </w:r>
            <w:r w:rsidR="00ED1580">
              <w:rPr>
                <w:sz w:val="18"/>
                <w:szCs w:val="18"/>
              </w:rPr>
              <w:t>2</w:t>
            </w:r>
            <w:bookmarkStart w:id="0" w:name="_GoBack"/>
            <w:bookmarkEnd w:id="0"/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r w:rsidRPr="0070460E">
              <w:rPr>
                <w:sz w:val="18"/>
                <w:szCs w:val="18"/>
              </w:rPr>
              <w:t>Сельдь соленая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0,025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r w:rsidRPr="0070460E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8"/>
                <w:szCs w:val="18"/>
              </w:rPr>
              <w:t>0,100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84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116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063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116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260" w:type="dxa"/>
            <w:shd w:val="clear" w:color="FFFFFF" w:fill="auto"/>
            <w:vAlign w:val="bottom"/>
          </w:tcPr>
          <w:p w:rsidR="0070460E" w:rsidRPr="0070460E" w:rsidRDefault="0070460E" w:rsidP="0070460E"/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22"/>
              </w:rPr>
              <w:t>4. ТЕХНОЛОГИЧЕСКИЙ ПРОЦЕСС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556" w:type="dxa"/>
            <w:gridSpan w:val="7"/>
            <w:shd w:val="clear" w:color="FFFFFF" w:fill="auto"/>
          </w:tcPr>
          <w:p w:rsidR="0070460E" w:rsidRPr="0070460E" w:rsidRDefault="0070460E" w:rsidP="0070460E">
            <w:pPr>
              <w:jc w:val="both"/>
            </w:pPr>
            <w:r w:rsidRPr="0070460E">
              <w:rPr>
                <w:sz w:val="22"/>
              </w:rPr>
              <w:t xml:space="preserve">Подготовленные овощи варят до готовности, охлаждают, очищают. Свеклу варят с добавлением лимонной кислоты. Овощи нарезают: картофель, свеклу, морковь, огурцы консервированные кубиком, лук репчатый мелким кубиком. Консервированный горошек зеленый отваривают в собственной заливке в течение 5 минут после закипания. Отвар сливают, продукцию охлаждают. Овощи соединяют, добавляют подготовленный горошек консервированный, соль, заправляют маслом растительным и перемешивают. Винегрет раскладывают на порции, сверху кладут филе сельди, </w:t>
            </w:r>
            <w:proofErr w:type="gramStart"/>
            <w:r w:rsidRPr="0070460E">
              <w:rPr>
                <w:sz w:val="22"/>
              </w:rPr>
              <w:t>нарезанную</w:t>
            </w:r>
            <w:proofErr w:type="gramEnd"/>
            <w:r w:rsidRPr="0070460E">
              <w:rPr>
                <w:sz w:val="22"/>
              </w:rPr>
              <w:t xml:space="preserve"> наискось тонкими кусочками.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840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116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063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116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260" w:type="dxa"/>
            <w:shd w:val="clear" w:color="FFFFFF" w:fill="auto"/>
            <w:vAlign w:val="bottom"/>
          </w:tcPr>
          <w:p w:rsidR="0070460E" w:rsidRPr="0070460E" w:rsidRDefault="0070460E" w:rsidP="0070460E"/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556" w:type="dxa"/>
            <w:gridSpan w:val="7"/>
            <w:shd w:val="clear" w:color="FFFFFF" w:fill="auto"/>
          </w:tcPr>
          <w:p w:rsidR="0070460E" w:rsidRPr="0070460E" w:rsidRDefault="0070460E" w:rsidP="0070460E">
            <w:r w:rsidRPr="0070460E">
              <w:rPr>
                <w:sz w:val="22"/>
              </w:rPr>
              <w:t>Внешний вид – присутствует единообразие форм нарезки, вид характерный для данного вида блюд.</w:t>
            </w:r>
            <w:r w:rsidRPr="0070460E">
              <w:rPr>
                <w:sz w:val="22"/>
              </w:rPr>
              <w:br/>
              <w:t>Цвет - характерный для рецептурных компонентов.</w:t>
            </w:r>
            <w:r w:rsidRPr="0070460E">
              <w:rPr>
                <w:sz w:val="22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  <w:r w:rsidRPr="0070460E">
              <w:rPr>
                <w:sz w:val="22"/>
              </w:rPr>
              <w:br/>
              <w:t xml:space="preserve">Реализация блюда происходит порционно, как </w:t>
            </w:r>
            <w:proofErr w:type="gramStart"/>
            <w:r w:rsidRPr="0070460E">
              <w:rPr>
                <w:sz w:val="22"/>
              </w:rPr>
              <w:t>полноценное</w:t>
            </w:r>
            <w:proofErr w:type="gramEnd"/>
            <w:r w:rsidRPr="0070460E">
              <w:rPr>
                <w:sz w:val="22"/>
              </w:rPr>
              <w:t>. При температуре подачи 14-16°C. Хранение в мармитах и транспортировка допускается в соответствие с СанПиН 2.3.2.1324-03.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840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116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063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116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260" w:type="dxa"/>
            <w:shd w:val="clear" w:color="FFFFFF" w:fill="auto"/>
            <w:vAlign w:val="bottom"/>
          </w:tcPr>
          <w:p w:rsidR="0070460E" w:rsidRPr="0070460E" w:rsidRDefault="0070460E" w:rsidP="0070460E"/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22"/>
              </w:rPr>
              <w:t>6. ПОКАЗАТЕЛИ КАЧЕСТВА И БЕЗОПАСНОСТИ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0460E" w:rsidRPr="0070460E" w:rsidRDefault="0070460E" w:rsidP="0070460E">
            <w:pPr>
              <w:jc w:val="both"/>
            </w:pPr>
            <w:r w:rsidRPr="0070460E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70460E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холодного блюда «Винегрет с сельдью», должны соответствовать требованиям </w:t>
            </w:r>
            <w:proofErr w:type="gramStart"/>
            <w:r w:rsidRPr="0070460E">
              <w:rPr>
                <w:sz w:val="22"/>
              </w:rPr>
              <w:t>ТР</w:t>
            </w:r>
            <w:proofErr w:type="gramEnd"/>
            <w:r w:rsidRPr="0070460E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</w:t>
            </w:r>
            <w:r w:rsidRPr="0070460E">
              <w:rPr>
                <w:sz w:val="22"/>
              </w:rPr>
              <w:lastRenderedPageBreak/>
              <w:t>безопасность и качество</w:t>
            </w:r>
            <w:r w:rsidRPr="0070460E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«Винегрет с сельдью, 100 г»</w:t>
            </w:r>
            <w:r w:rsidRPr="0070460E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840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116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063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116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260" w:type="dxa"/>
            <w:shd w:val="clear" w:color="FFFFFF" w:fill="auto"/>
            <w:vAlign w:val="bottom"/>
          </w:tcPr>
          <w:p w:rsidR="0070460E" w:rsidRPr="0070460E" w:rsidRDefault="0070460E" w:rsidP="0070460E"/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Белки,</w:t>
            </w:r>
            <w:r w:rsidRPr="0070460E">
              <w:rPr>
                <w:sz w:val="14"/>
                <w:szCs w:val="14"/>
              </w:rPr>
              <w:br/>
            </w:r>
            <w:proofErr w:type="gramStart"/>
            <w:r w:rsidRPr="0070460E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Жиры,</w:t>
            </w:r>
            <w:r w:rsidRPr="0070460E">
              <w:rPr>
                <w:sz w:val="14"/>
                <w:szCs w:val="14"/>
              </w:rPr>
              <w:br/>
            </w:r>
            <w:proofErr w:type="gramStart"/>
            <w:r w:rsidRPr="0070460E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Углеводы,</w:t>
            </w:r>
            <w:r w:rsidRPr="0070460E">
              <w:rPr>
                <w:sz w:val="14"/>
                <w:szCs w:val="14"/>
              </w:rPr>
              <w:br/>
            </w:r>
            <w:proofErr w:type="gramStart"/>
            <w:r w:rsidRPr="0070460E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Калорийность,</w:t>
            </w:r>
            <w:r w:rsidRPr="0070460E">
              <w:rPr>
                <w:sz w:val="14"/>
                <w:szCs w:val="14"/>
              </w:rPr>
              <w:br/>
            </w:r>
            <w:proofErr w:type="gramStart"/>
            <w:r w:rsidRPr="0070460E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Магний,</w:t>
            </w:r>
            <w:r w:rsidRPr="0070460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Фосфор,</w:t>
            </w:r>
            <w:r w:rsidRPr="0070460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Витамин B1,</w:t>
            </w:r>
            <w:r w:rsidRPr="0070460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proofErr w:type="spellStart"/>
            <w:r w:rsidRPr="0070460E">
              <w:rPr>
                <w:sz w:val="14"/>
                <w:szCs w:val="14"/>
              </w:rPr>
              <w:t>Fe</w:t>
            </w:r>
            <w:proofErr w:type="spellEnd"/>
            <w:r w:rsidRPr="0070460E">
              <w:rPr>
                <w:sz w:val="14"/>
                <w:szCs w:val="14"/>
              </w:rPr>
              <w:t>,</w:t>
            </w:r>
            <w:r w:rsidRPr="0070460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Витамин</w:t>
            </w:r>
            <w:proofErr w:type="gramStart"/>
            <w:r w:rsidRPr="0070460E">
              <w:rPr>
                <w:sz w:val="14"/>
                <w:szCs w:val="14"/>
              </w:rPr>
              <w:t xml:space="preserve"> Е</w:t>
            </w:r>
            <w:proofErr w:type="gramEnd"/>
            <w:r w:rsidRPr="0070460E">
              <w:rPr>
                <w:sz w:val="14"/>
                <w:szCs w:val="14"/>
              </w:rPr>
              <w:t>,</w:t>
            </w:r>
            <w:r w:rsidRPr="0070460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Витамин B2,</w:t>
            </w:r>
            <w:r w:rsidRPr="0070460E">
              <w:rPr>
                <w:sz w:val="14"/>
                <w:szCs w:val="14"/>
              </w:rPr>
              <w:br/>
              <w:t>мг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5,556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9,421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6,922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135,152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33,393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93,286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0,056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1,019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2,733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0,080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/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proofErr w:type="spellStart"/>
            <w:r w:rsidRPr="0070460E">
              <w:rPr>
                <w:sz w:val="14"/>
                <w:szCs w:val="14"/>
              </w:rPr>
              <w:t>Ca</w:t>
            </w:r>
            <w:proofErr w:type="spellEnd"/>
            <w:r w:rsidRPr="0070460E">
              <w:rPr>
                <w:sz w:val="14"/>
                <w:szCs w:val="14"/>
              </w:rPr>
              <w:t>,</w:t>
            </w:r>
            <w:r w:rsidRPr="0070460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РЭ,</w:t>
            </w:r>
            <w:r w:rsidRPr="0070460E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Витамин</w:t>
            </w:r>
            <w:proofErr w:type="gramStart"/>
            <w:r w:rsidRPr="0070460E">
              <w:rPr>
                <w:sz w:val="14"/>
                <w:szCs w:val="14"/>
              </w:rPr>
              <w:t xml:space="preserve"> С</w:t>
            </w:r>
            <w:proofErr w:type="gramEnd"/>
            <w:r w:rsidRPr="0070460E">
              <w:rPr>
                <w:sz w:val="14"/>
                <w:szCs w:val="14"/>
              </w:rPr>
              <w:t>,</w:t>
            </w:r>
            <w:r w:rsidRPr="0070460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Калий,</w:t>
            </w:r>
            <w:r w:rsidRPr="0070460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Витамин</w:t>
            </w:r>
            <w:proofErr w:type="gramStart"/>
            <w:r w:rsidRPr="0070460E">
              <w:rPr>
                <w:sz w:val="14"/>
                <w:szCs w:val="14"/>
              </w:rPr>
              <w:t xml:space="preserve"> А</w:t>
            </w:r>
            <w:proofErr w:type="gramEnd"/>
            <w:r w:rsidRPr="0070460E">
              <w:rPr>
                <w:sz w:val="14"/>
                <w:szCs w:val="14"/>
              </w:rPr>
              <w:t>,</w:t>
            </w:r>
            <w:r w:rsidRPr="0070460E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/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35,556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5,143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8,452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0,027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460E" w:rsidRPr="0070460E" w:rsidRDefault="0070460E" w:rsidP="0070460E">
            <w:pPr>
              <w:jc w:val="center"/>
            </w:pPr>
            <w:r w:rsidRPr="0070460E">
              <w:rPr>
                <w:sz w:val="14"/>
                <w:szCs w:val="14"/>
              </w:rPr>
              <w:t>163,563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945" w:type="dxa"/>
            <w:shd w:val="clear" w:color="FFFFFF" w:fill="auto"/>
            <w:vAlign w:val="bottom"/>
          </w:tcPr>
          <w:p w:rsidR="0070460E" w:rsidRPr="0070460E" w:rsidRDefault="0070460E" w:rsidP="0070460E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84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2048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2113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2179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116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260" w:type="dxa"/>
            <w:shd w:val="clear" w:color="FFFFFF" w:fill="auto"/>
            <w:vAlign w:val="bottom"/>
          </w:tcPr>
          <w:p w:rsidR="0070460E" w:rsidRPr="0070460E" w:rsidRDefault="0070460E" w:rsidP="0070460E"/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70460E" w:rsidRPr="0070460E" w:rsidRDefault="0070460E" w:rsidP="0070460E">
            <w:proofErr w:type="gramStart"/>
            <w:r w:rsidRPr="0070460E">
              <w:rPr>
                <w:sz w:val="22"/>
              </w:rPr>
              <w:t>Ответственный</w:t>
            </w:r>
            <w:proofErr w:type="gramEnd"/>
            <w:r w:rsidRPr="0070460E">
              <w:rPr>
                <w:sz w:val="22"/>
              </w:rPr>
              <w:t xml:space="preserve"> за оформление ТТК</w:t>
            </w:r>
          </w:p>
        </w:tc>
      </w:tr>
      <w:tr w:rsidR="0070460E" w:rsidRPr="0070460E" w:rsidTr="00E14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840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2048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2113" w:type="dxa"/>
            <w:shd w:val="clear" w:color="FFFFFF" w:fill="auto"/>
            <w:vAlign w:val="bottom"/>
          </w:tcPr>
          <w:p w:rsidR="0070460E" w:rsidRPr="0070460E" w:rsidRDefault="0070460E" w:rsidP="0070460E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70460E" w:rsidRPr="0070460E" w:rsidRDefault="0070460E" w:rsidP="0070460E">
            <w:pPr>
              <w:jc w:val="right"/>
            </w:pPr>
          </w:p>
        </w:tc>
      </w:tr>
    </w:tbl>
    <w:p w:rsidR="0070460E" w:rsidRPr="0070460E" w:rsidRDefault="0070460E" w:rsidP="0070460E">
      <w:pPr>
        <w:spacing w:after="160" w:line="259" w:lineRule="auto"/>
        <w:rPr>
          <w:rFonts w:eastAsiaTheme="minorEastAsia" w:cs="Times New Roman"/>
          <w:lang w:eastAsia="ru-RU"/>
        </w:rPr>
      </w:pPr>
    </w:p>
    <w:p w:rsidR="0079356A" w:rsidRDefault="0079356A"/>
    <w:sectPr w:rsidR="0079356A" w:rsidSect="00803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60E"/>
    <w:rsid w:val="0070460E"/>
    <w:rsid w:val="0079356A"/>
    <w:rsid w:val="00ED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0460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0460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0460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0460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0460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0460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2021-08-09T14:04:00Z</dcterms:created>
  <dcterms:modified xsi:type="dcterms:W3CDTF">2021-08-09T14:05:00Z</dcterms:modified>
</cp:coreProperties>
</file>